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ED1BF8" w:rsidRDefault="00DE1183" w:rsidP="007D7C59">
      <w:pPr>
        <w:pStyle w:val="a6"/>
        <w:spacing w:line="0" w:lineRule="atLeast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  <w:r w:rsidRPr="00ED1BF8">
        <w:rPr>
          <w:rFonts w:ascii="GHEA Grapalat" w:hAnsi="GHEA Grapalat"/>
          <w:i/>
          <w:sz w:val="14"/>
          <w:szCs w:val="14"/>
          <w:u w:val="single"/>
        </w:rPr>
        <w:t>Типовая форма</w:t>
      </w:r>
    </w:p>
    <w:p w:rsidR="00DE1183" w:rsidRPr="00ED1BF8" w:rsidRDefault="00DE1183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ED1BF8" w:rsidRDefault="00DE1183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ED1BF8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ED1BF8" w:rsidRDefault="001517BC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ED1BF8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ED1BF8" w:rsidRDefault="007D7C59" w:rsidP="0062611B">
      <w:pPr>
        <w:spacing w:line="0" w:lineRule="atLeast"/>
        <w:ind w:left="-851" w:right="-853" w:hanging="567"/>
        <w:jc w:val="both"/>
        <w:rPr>
          <w:rFonts w:ascii="GHEA Grapalat" w:hAnsi="GHEA Grapalat"/>
          <w:sz w:val="14"/>
          <w:szCs w:val="14"/>
        </w:rPr>
      </w:pPr>
      <w:r w:rsidRPr="00ED1BF8">
        <w:rPr>
          <w:rFonts w:ascii="GHEA Grapalat" w:hAnsi="GHEA Grapalat"/>
          <w:sz w:val="14"/>
          <w:szCs w:val="14"/>
        </w:rPr>
        <w:t xml:space="preserve">                        </w:t>
      </w:r>
      <w:r w:rsidR="0062611B" w:rsidRPr="00ED1BF8">
        <w:rPr>
          <w:rFonts w:ascii="GHEA Grapalat" w:hAnsi="GHEA Grapalat"/>
          <w:sz w:val="14"/>
          <w:szCs w:val="14"/>
        </w:rPr>
        <w:t xml:space="preserve">Заказчик </w:t>
      </w:r>
      <w:r w:rsidR="00ED1BF8" w:rsidRPr="00ED1BF8">
        <w:rPr>
          <w:rFonts w:ascii="GHEA Grapalat" w:hAnsi="GHEA Grapalat" w:cs="Cambria"/>
          <w:b/>
          <w:sz w:val="14"/>
          <w:szCs w:val="14"/>
        </w:rPr>
        <w:t>"Благоустройства" общины Армавир Армавирской области РА, находящийся по адресу:_ г. Армавир,  ул. Саят-Нова 109а</w:t>
      </w:r>
      <w:r w:rsidRPr="00ED1BF8">
        <w:rPr>
          <w:rFonts w:ascii="GHEA Grapalat" w:hAnsi="GHEA Grapalat"/>
          <w:sz w:val="14"/>
          <w:szCs w:val="14"/>
        </w:rPr>
        <w:t xml:space="preserve">, ниже представлена </w:t>
      </w:r>
      <w:r w:rsidRPr="00ED1BF8">
        <w:rPr>
          <w:rFonts w:ascii="Cambria Math" w:hAnsi="Cambria Math" w:cs="Cambria Math"/>
          <w:sz w:val="14"/>
          <w:szCs w:val="14"/>
        </w:rPr>
        <w:t>​​</w:t>
      </w:r>
      <w:r w:rsidRPr="00ED1BF8">
        <w:rPr>
          <w:rFonts w:ascii="GHEA Grapalat" w:hAnsi="GHEA Grapalat"/>
          <w:sz w:val="14"/>
          <w:szCs w:val="14"/>
        </w:rPr>
        <w:t xml:space="preserve">информация о контракте, заключенном в результате закупочной процедуры с кодом </w:t>
      </w:r>
      <w:r w:rsidR="00ED1BF8" w:rsidRPr="00ED1BF8">
        <w:rPr>
          <w:rFonts w:ascii="GHEA Grapalat" w:hAnsi="GHEA Grapalat"/>
          <w:sz w:val="14"/>
          <w:szCs w:val="14"/>
        </w:rPr>
        <w:t>AQ-BT-GHTsDzB-23/8</w:t>
      </w:r>
      <w:r w:rsidRPr="00ED1BF8">
        <w:rPr>
          <w:rFonts w:ascii="GHEA Grapalat" w:hAnsi="GHEA Grapalat"/>
          <w:sz w:val="14"/>
          <w:szCs w:val="14"/>
        </w:rPr>
        <w:t xml:space="preserve">, организованной на </w:t>
      </w:r>
      <w:r w:rsidR="0062611B" w:rsidRPr="00ED1BF8">
        <w:rPr>
          <w:rFonts w:ascii="GHEA Grapalat" w:hAnsi="GHEA Grapalat"/>
          <w:sz w:val="14"/>
          <w:szCs w:val="14"/>
        </w:rPr>
        <w:t xml:space="preserve"> </w:t>
      </w:r>
      <w:r w:rsidRPr="00ED1BF8">
        <w:rPr>
          <w:rFonts w:ascii="GHEA Grapalat" w:hAnsi="GHEA Grapalat"/>
          <w:sz w:val="14"/>
          <w:szCs w:val="14"/>
        </w:rPr>
        <w:t xml:space="preserve">закупку </w:t>
      </w:r>
      <w:r w:rsidR="00ED1BF8" w:rsidRPr="00ED1BF8">
        <w:rPr>
          <w:rFonts w:ascii="GHEA Grapalat" w:hAnsi="GHEA Grapalat" w:cs="Cambria"/>
          <w:b/>
          <w:sz w:val="14"/>
          <w:szCs w:val="14"/>
        </w:rPr>
        <w:t xml:space="preserve">Услуги по вывозу и уборке мусора </w:t>
      </w:r>
      <w:r w:rsidRPr="00ED1BF8">
        <w:rPr>
          <w:rFonts w:ascii="GHEA Grapalat" w:hAnsi="GHEA Grapalat"/>
          <w:sz w:val="14"/>
          <w:szCs w:val="14"/>
        </w:rPr>
        <w:t>для своих нужд:</w:t>
      </w:r>
    </w:p>
    <w:tbl>
      <w:tblPr>
        <w:tblW w:w="158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15"/>
        <w:gridCol w:w="169"/>
        <w:gridCol w:w="1043"/>
        <w:gridCol w:w="516"/>
        <w:gridCol w:w="709"/>
        <w:gridCol w:w="425"/>
        <w:gridCol w:w="486"/>
        <w:gridCol w:w="81"/>
        <w:gridCol w:w="472"/>
        <w:gridCol w:w="95"/>
        <w:gridCol w:w="709"/>
        <w:gridCol w:w="183"/>
        <w:gridCol w:w="49"/>
        <w:gridCol w:w="781"/>
        <w:gridCol w:w="263"/>
        <w:gridCol w:w="425"/>
        <w:gridCol w:w="992"/>
        <w:gridCol w:w="149"/>
        <w:gridCol w:w="187"/>
        <w:gridCol w:w="17"/>
        <w:gridCol w:w="135"/>
        <w:gridCol w:w="773"/>
        <w:gridCol w:w="65"/>
        <w:gridCol w:w="870"/>
        <w:gridCol w:w="1206"/>
        <w:gridCol w:w="284"/>
        <w:gridCol w:w="283"/>
        <w:gridCol w:w="3464"/>
      </w:tblGrid>
      <w:tr w:rsidR="005461BC" w:rsidRPr="00ED1BF8" w:rsidTr="0062611B">
        <w:trPr>
          <w:trHeight w:val="20"/>
          <w:jc w:val="center"/>
        </w:trPr>
        <w:tc>
          <w:tcPr>
            <w:tcW w:w="1060" w:type="dxa"/>
            <w:gridSpan w:val="2"/>
            <w:shd w:val="clear" w:color="auto" w:fill="auto"/>
            <w:vAlign w:val="center"/>
          </w:tcPr>
          <w:p w:rsidR="005461BC" w:rsidRPr="00ED1BF8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31" w:type="dxa"/>
            <w:gridSpan w:val="27"/>
            <w:shd w:val="clear" w:color="auto" w:fill="auto"/>
            <w:vAlign w:val="center"/>
          </w:tcPr>
          <w:p w:rsidR="005461BC" w:rsidRPr="00ED1BF8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ED1BF8" w:rsidTr="0062611B">
        <w:trPr>
          <w:trHeight w:val="20"/>
          <w:jc w:val="center"/>
        </w:trPr>
        <w:tc>
          <w:tcPr>
            <w:tcW w:w="1060" w:type="dxa"/>
            <w:gridSpan w:val="2"/>
            <w:vMerge w:val="restart"/>
            <w:shd w:val="clear" w:color="auto" w:fill="auto"/>
            <w:vAlign w:val="center"/>
          </w:tcPr>
          <w:p w:rsidR="009F073F" w:rsidRPr="00ED1BF8" w:rsidRDefault="003939D3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ED1B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8" w:type="dxa"/>
            <w:gridSpan w:val="3"/>
            <w:vMerge w:val="restart"/>
            <w:shd w:val="clear" w:color="auto" w:fill="auto"/>
            <w:vAlign w:val="center"/>
          </w:tcPr>
          <w:p w:rsidR="009F073F" w:rsidRPr="00ED1BF8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ED1BF8" w:rsidRDefault="003939D3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ED1B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9F073F" w:rsidRPr="00ED1BF8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ED1BF8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 w:rsidR="009F073F" w:rsidRPr="00ED1BF8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686" w:type="dxa"/>
            <w:gridSpan w:val="9"/>
            <w:vMerge w:val="restart"/>
            <w:shd w:val="clear" w:color="auto" w:fill="auto"/>
            <w:vAlign w:val="center"/>
          </w:tcPr>
          <w:p w:rsidR="009F073F" w:rsidRPr="00ED1BF8" w:rsidRDefault="005461BC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747" w:type="dxa"/>
            <w:gridSpan w:val="2"/>
            <w:vMerge w:val="restart"/>
            <w:shd w:val="clear" w:color="auto" w:fill="auto"/>
            <w:vAlign w:val="center"/>
          </w:tcPr>
          <w:p w:rsidR="009F073F" w:rsidRPr="00ED1BF8" w:rsidRDefault="005461BC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D1BF8" w:rsidTr="0062611B">
        <w:trPr>
          <w:trHeight w:val="20"/>
          <w:jc w:val="center"/>
        </w:trPr>
        <w:tc>
          <w:tcPr>
            <w:tcW w:w="1060" w:type="dxa"/>
            <w:gridSpan w:val="2"/>
            <w:vMerge/>
            <w:shd w:val="clear" w:color="auto" w:fill="auto"/>
            <w:vAlign w:val="center"/>
          </w:tcPr>
          <w:p w:rsidR="009F073F" w:rsidRPr="00ED1BF8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3"/>
            <w:vMerge/>
            <w:shd w:val="clear" w:color="auto" w:fill="auto"/>
            <w:vAlign w:val="center"/>
          </w:tcPr>
          <w:p w:rsidR="009F073F" w:rsidRPr="00ED1BF8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9F073F" w:rsidRPr="00ED1BF8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9F073F" w:rsidRPr="00ED1BF8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D1BF8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ED1BF8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 w:rsidR="009F073F" w:rsidRPr="00ED1BF8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ED1BF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ED1B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686" w:type="dxa"/>
            <w:gridSpan w:val="9"/>
            <w:vMerge/>
            <w:shd w:val="clear" w:color="auto" w:fill="auto"/>
          </w:tcPr>
          <w:p w:rsidR="009F073F" w:rsidRPr="00ED1BF8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7" w:type="dxa"/>
            <w:gridSpan w:val="2"/>
            <w:vMerge/>
            <w:shd w:val="clear" w:color="auto" w:fill="auto"/>
          </w:tcPr>
          <w:p w:rsidR="009F073F" w:rsidRPr="00ED1BF8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ED1BF8" w:rsidTr="0062611B">
        <w:trPr>
          <w:trHeight w:val="20"/>
          <w:jc w:val="center"/>
        </w:trPr>
        <w:tc>
          <w:tcPr>
            <w:tcW w:w="10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D1BF8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D1BF8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D1BF8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D1BF8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D1BF8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D1BF8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D1BF8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D1BF8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68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D1BF8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D1BF8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1BF8" w:rsidRPr="00ED1BF8" w:rsidTr="00354AB3">
        <w:trPr>
          <w:trHeight w:val="20"/>
          <w:jc w:val="center"/>
        </w:trPr>
        <w:tc>
          <w:tcPr>
            <w:tcW w:w="1060" w:type="dxa"/>
            <w:gridSpan w:val="2"/>
            <w:shd w:val="clear" w:color="auto" w:fill="auto"/>
            <w:vAlign w:val="center"/>
          </w:tcPr>
          <w:p w:rsidR="00ED1BF8" w:rsidRPr="00ED1BF8" w:rsidRDefault="00ED1BF8" w:rsidP="00ED1BF8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D1BF8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F8">
              <w:rPr>
                <w:rFonts w:ascii="GHEA Grapalat" w:hAnsi="GHEA Grapalat"/>
                <w:sz w:val="14"/>
                <w:szCs w:val="14"/>
              </w:rPr>
              <w:t>Услуги по вывозу и уборке мусора</w:t>
            </w:r>
          </w:p>
          <w:p w:rsidR="00ED1BF8" w:rsidRPr="00ED1BF8" w:rsidRDefault="00ED1BF8" w:rsidP="00ED1BF8">
            <w:pPr>
              <w:pStyle w:val="20"/>
              <w:spacing w:line="0" w:lineRule="atLeast"/>
              <w:ind w:firstLine="0"/>
              <w:rPr>
                <w:rFonts w:ascii="GHEA Grapalat" w:hAnsi="GHEA Grapalat"/>
                <w:sz w:val="14"/>
                <w:szCs w:val="14"/>
                <w:u w:val="single"/>
                <w:vertAlign w:val="subscript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1BF8">
              <w:rPr>
                <w:rFonts w:ascii="GHEA Grapalat" w:hAnsi="GHEA Grapalat"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ED1BF8">
              <w:rPr>
                <w:rFonts w:ascii="GHEA Grapalat" w:hAnsi="GHEA Grapalat" w:cs="Sylfaen"/>
                <w:sz w:val="14"/>
                <w:szCs w:val="14"/>
                <w:lang w:val="pt-BR"/>
              </w:rPr>
              <w:t>1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D1BF8">
              <w:rPr>
                <w:rFonts w:ascii="GHEA Grapalat" w:hAnsi="GHEA Grapalat"/>
                <w:color w:val="000000"/>
                <w:sz w:val="14"/>
                <w:szCs w:val="14"/>
              </w:rPr>
              <w:t>17400000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368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D1BF8" w:rsidRPr="00ED1BF8" w:rsidRDefault="00ED1BF8" w:rsidP="00ED1BF8">
            <w:pPr>
              <w:rPr>
                <w:rFonts w:ascii="GHEA Grapalat" w:hAnsi="GHEA Grapalat"/>
                <w:sz w:val="14"/>
                <w:szCs w:val="14"/>
              </w:rPr>
            </w:pPr>
            <w:r w:rsidRPr="00ED1BF8">
              <w:rPr>
                <w:rFonts w:ascii="GHEA Grapalat" w:hAnsi="GHEA Grapalat"/>
                <w:sz w:val="14"/>
                <w:szCs w:val="14"/>
              </w:rPr>
              <w:t>Исполнитель обязан осуществлять вывоз мусора один раз в неделю в 10 селах расширенного сообщества Армавир тремя транспортными средствами вместимостью не менее 8 мк и не более 15 мк вместимостью не менее 8 мк и не более 15 м. Вывоз мусора из мусорных баков со специальным закрытым кузовом, мусоровозом с возможностью вывоза мусорных баков емкостью 1100 литров. Проводить работы, выносить мусор, сложенный жильцами в мешки или ведра заранее, без участия жильцов, в корпус мекны.Работники по вывозу мусора должны быть оснащены униформой и необходимыми рабочими инструментами. проводить работы по уборке два раза в месяц, при необходимости и три раза.В 10 селах и межпоселковых дорогах вывозить собранный мусор на свалку.Проводить работы по уборке с привлечением не менее 20 сотрудников, которые будут обеспечены соответствующей униформой. и инструменты для уборки.</w:t>
            </w:r>
          </w:p>
        </w:tc>
        <w:tc>
          <w:tcPr>
            <w:tcW w:w="37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D1BF8" w:rsidRPr="00ED1BF8" w:rsidRDefault="00ED1BF8" w:rsidP="00ED1BF8">
            <w:pPr>
              <w:rPr>
                <w:rFonts w:ascii="GHEA Grapalat" w:hAnsi="GHEA Grapalat"/>
                <w:sz w:val="14"/>
                <w:szCs w:val="14"/>
              </w:rPr>
            </w:pPr>
            <w:r w:rsidRPr="00ED1BF8">
              <w:rPr>
                <w:rFonts w:ascii="GHEA Grapalat" w:hAnsi="GHEA Grapalat"/>
                <w:sz w:val="14"/>
                <w:szCs w:val="14"/>
              </w:rPr>
              <w:t>Исполнитель обязан осуществлять вывоз мусора один раз в неделю в 10 селах расширенного сообщества Армавир тремя транспортными средствами вместимостью не менее 8 мк и не более 15 мк вместимостью не менее 8 мк и не более 15 м. Вывоз мусора из мусорных баков со специальным закрытым кузовом, мусоровозом с возможностью вывоза мусорных баков емкостью 1100 литров. Проводить работы, выносить мусор, сложенный жильцами в мешки или ведра заранее, без участия жильцов, в корпус мекны.Работники по вывозу мусора должны быть оснащены униформой и необходимыми рабочими инструментами. проводить работы по уборке два раза в месяц, при необходимости и три раза.В 10 селах и межпоселковых дорогах вывозить собранный мусор на свалку.Проводить работы по уборке с привлечением не менее 20 сотрудников, которые будут обеспечены соответствующей униформой. и инструменты для уборки.</w:t>
            </w: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59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98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sz w:val="14"/>
                <w:szCs w:val="14"/>
              </w:rPr>
              <w:t>Статья 22 Закона РА о закупках</w:t>
            </w:r>
          </w:p>
        </w:tc>
      </w:tr>
      <w:tr w:rsidR="007D7C59" w:rsidRPr="00ED1BF8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1589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ED1BF8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860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ED1BF8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29</w:t>
            </w:r>
            <w:r w:rsidRPr="00ED1B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D1BF8"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ED1B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ED1BF8">
              <w:rPr>
                <w:rFonts w:ascii="GHEA Grapalat" w:hAnsi="GHEA Grapalat"/>
                <w:b/>
                <w:sz w:val="14"/>
                <w:szCs w:val="14"/>
              </w:rPr>
              <w:t>3г</w:t>
            </w:r>
          </w:p>
        </w:tc>
      </w:tr>
      <w:tr w:rsidR="007D7C59" w:rsidRPr="00ED1BF8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ED1BF8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ED1BF8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 w:rsidRPr="00ED1B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D1BF8"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ED1B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ED1BF8">
              <w:rPr>
                <w:rFonts w:ascii="GHEA Grapalat" w:hAnsi="GHEA Grapalat"/>
                <w:b/>
                <w:sz w:val="14"/>
                <w:szCs w:val="14"/>
              </w:rPr>
              <w:t>3г</w:t>
            </w:r>
          </w:p>
        </w:tc>
      </w:tr>
      <w:tr w:rsidR="007D7C59" w:rsidRPr="00ED1BF8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ED1BF8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5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D7C59" w:rsidRPr="00ED1BF8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ED1BF8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21B1" w:rsidRPr="00ED1BF8" w:rsidTr="00ED1BF8">
        <w:trPr>
          <w:trHeight w:val="919"/>
          <w:jc w:val="center"/>
        </w:trPr>
        <w:tc>
          <w:tcPr>
            <w:tcW w:w="15891" w:type="dxa"/>
            <w:gridSpan w:val="29"/>
            <w:shd w:val="clear" w:color="auto" w:fill="auto"/>
            <w:vAlign w:val="center"/>
          </w:tcPr>
          <w:tbl>
            <w:tblPr>
              <w:tblW w:w="15716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5684"/>
              <w:gridCol w:w="4300"/>
              <w:gridCol w:w="960"/>
              <w:gridCol w:w="3812"/>
            </w:tblGrid>
            <w:tr w:rsidR="0090279D" w:rsidRPr="00ED1BF8" w:rsidTr="00ED1BF8">
              <w:trPr>
                <w:trHeight w:val="348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ED1BF8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D1BF8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N п/п</w:t>
                  </w:r>
                </w:p>
              </w:tc>
              <w:tc>
                <w:tcPr>
                  <w:tcW w:w="56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ED1BF8" w:rsidRDefault="0090279D" w:rsidP="0090279D">
                  <w:pPr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D1BF8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Наименование Участник</w:t>
                  </w:r>
                </w:p>
              </w:tc>
              <w:tc>
                <w:tcPr>
                  <w:tcW w:w="90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ED1BF8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D1BF8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Ценовое предложение Участника</w:t>
                  </w:r>
                </w:p>
              </w:tc>
            </w:tr>
            <w:tr w:rsidR="0090279D" w:rsidRPr="00ED1BF8" w:rsidTr="00ED1BF8">
              <w:trPr>
                <w:trHeight w:val="7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279D" w:rsidRPr="00ED1BF8" w:rsidRDefault="0090279D" w:rsidP="0090279D">
                  <w:pPr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279D" w:rsidRPr="00ED1BF8" w:rsidRDefault="0090279D" w:rsidP="0090279D">
                  <w:pPr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4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ED1BF8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D1BF8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Стоимость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ED1BF8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D1BF8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3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ED1BF8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ED1BF8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Итого</w:t>
                  </w:r>
                </w:p>
              </w:tc>
            </w:tr>
            <w:tr w:rsidR="00ED1BF8" w:rsidRPr="00ED1BF8" w:rsidTr="00ED1BF8">
              <w:trPr>
                <w:trHeight w:val="214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1BF8" w:rsidRPr="00ED1BF8" w:rsidRDefault="00ED1BF8" w:rsidP="00ED1BF8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ED1BF8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1BF8" w:rsidRPr="00ED1BF8" w:rsidRDefault="00ED1BF8" w:rsidP="00ED1BF8">
                  <w:pPr>
                    <w:spacing w:line="0" w:lineRule="atLeast"/>
                    <w:jc w:val="both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ED1BF8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Услуги по вывозу и уборке мусора</w:t>
                  </w:r>
                </w:p>
              </w:tc>
              <w:tc>
                <w:tcPr>
                  <w:tcW w:w="4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1BF8" w:rsidRPr="00ED1BF8" w:rsidRDefault="00ED1BF8" w:rsidP="00ED1BF8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ED1BF8">
                    <w:rPr>
                      <w:rFonts w:ascii="Calibri" w:hAnsi="Calibri" w:cs="Calibri"/>
                      <w:b/>
                      <w:bCs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1BF8" w:rsidRPr="00ED1BF8" w:rsidRDefault="00ED1BF8" w:rsidP="00ED1BF8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ED1BF8">
                    <w:rPr>
                      <w:rFonts w:ascii="Calibri" w:hAnsi="Calibri" w:cs="Calibri"/>
                      <w:b/>
                      <w:bCs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3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1BF8" w:rsidRPr="00ED1BF8" w:rsidRDefault="00ED1BF8" w:rsidP="00ED1BF8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ED1BF8">
                    <w:rPr>
                      <w:rFonts w:ascii="Calibri" w:hAnsi="Calibri" w:cs="Calibri"/>
                      <w:b/>
                      <w:bCs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ED1BF8" w:rsidRPr="00ED1BF8" w:rsidTr="00A2647D">
              <w:trPr>
                <w:trHeight w:val="27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1BF8" w:rsidRPr="00ED1BF8" w:rsidRDefault="00ED1BF8" w:rsidP="00ED1BF8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1BF8" w:rsidRPr="00ED1BF8" w:rsidRDefault="00ED1BF8" w:rsidP="00ED1BF8">
                  <w:pPr>
                    <w:spacing w:line="0" w:lineRule="atLeast"/>
                    <w:rPr>
                      <w:rFonts w:ascii="GHEA Grapalat" w:hAnsi="GHEA Grapalat" w:cs="Arial"/>
                      <w:color w:val="000000"/>
                      <w:sz w:val="14"/>
                      <w:szCs w:val="14"/>
                    </w:rPr>
                  </w:pPr>
                  <w:r w:rsidRPr="00ED1BF8">
                    <w:rPr>
                      <w:rFonts w:ascii="GHEA Grapalat" w:hAnsi="GHEA Grapalat"/>
                      <w:sz w:val="14"/>
                      <w:szCs w:val="14"/>
                    </w:rPr>
                    <w:t>ООО "Чистота"</w:t>
                  </w:r>
                </w:p>
              </w:tc>
              <w:tc>
                <w:tcPr>
                  <w:tcW w:w="4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D1BF8" w:rsidRPr="00ED1BF8" w:rsidRDefault="00ED1BF8" w:rsidP="00ED1BF8">
                  <w:pPr>
                    <w:jc w:val="center"/>
                    <w:rPr>
                      <w:rFonts w:ascii="GHEA Grapalat" w:hAnsi="GHEA Grapalat" w:cs="Arial"/>
                      <w:sz w:val="14"/>
                      <w:szCs w:val="14"/>
                    </w:rPr>
                  </w:pPr>
                  <w:r w:rsidRPr="00ED1BF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14500000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D1BF8" w:rsidRPr="00ED1BF8" w:rsidRDefault="00ED1BF8" w:rsidP="00ED1BF8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ED1BF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2900000</w:t>
                  </w:r>
                </w:p>
              </w:tc>
              <w:tc>
                <w:tcPr>
                  <w:tcW w:w="3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D1BF8" w:rsidRPr="00ED1BF8" w:rsidRDefault="00ED1BF8" w:rsidP="00ED1BF8">
                  <w:pPr>
                    <w:jc w:val="center"/>
                    <w:rPr>
                      <w:rFonts w:ascii="GHEA Grapalat" w:hAnsi="GHEA Grapalat" w:cs="Arial"/>
                      <w:sz w:val="14"/>
                      <w:szCs w:val="14"/>
                    </w:rPr>
                  </w:pPr>
                  <w:r w:rsidRPr="00ED1BF8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17400000</w:t>
                  </w:r>
                </w:p>
              </w:tc>
            </w:tr>
          </w:tbl>
          <w:p w:rsidR="00BF21B1" w:rsidRPr="00ED1BF8" w:rsidRDefault="00BF21B1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7" w:type="dxa"/>
            <w:gridSpan w:val="3"/>
            <w:vMerge w:val="restart"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36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9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D7C59" w:rsidRPr="00ED1BF8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7D7C59" w:rsidRPr="00ED1BF8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945" w:type="dxa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945" w:type="dxa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FA0FBD">
        <w:trPr>
          <w:trHeight w:val="20"/>
          <w:jc w:val="center"/>
        </w:trPr>
        <w:tc>
          <w:tcPr>
            <w:tcW w:w="4489" w:type="dxa"/>
            <w:gridSpan w:val="9"/>
            <w:vMerge w:val="restart"/>
            <w:shd w:val="clear" w:color="auto" w:fill="auto"/>
            <w:vAlign w:val="center"/>
          </w:tcPr>
          <w:p w:rsidR="007D7C59" w:rsidRPr="00ED1BF8" w:rsidRDefault="007D7C59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0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62611B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FA0FBD">
        <w:trPr>
          <w:trHeight w:val="20"/>
          <w:jc w:val="center"/>
        </w:trPr>
        <w:tc>
          <w:tcPr>
            <w:tcW w:w="44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FBD" w:rsidRPr="00ED1BF8" w:rsidTr="0062611B">
        <w:trPr>
          <w:trHeight w:val="20"/>
          <w:jc w:val="center"/>
        </w:trPr>
        <w:tc>
          <w:tcPr>
            <w:tcW w:w="57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FBD" w:rsidRPr="00ED1BF8" w:rsidRDefault="00FA0FBD" w:rsidP="00FA0FBD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101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FBD" w:rsidRPr="00ED1BF8" w:rsidRDefault="00ED1BF8" w:rsidP="00FA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 w:cs="Sylfaen"/>
                <w:b/>
                <w:sz w:val="14"/>
                <w:szCs w:val="14"/>
              </w:rPr>
              <w:t>07.09.2023</w:t>
            </w:r>
            <w:r w:rsidR="008A5624" w:rsidRPr="00ED1BF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5765" w:type="dxa"/>
            <w:gridSpan w:val="12"/>
            <w:vMerge w:val="restart"/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95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6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0FBD" w:rsidRPr="00ED1BF8" w:rsidTr="0062611B">
        <w:trPr>
          <w:trHeight w:val="20"/>
          <w:jc w:val="center"/>
        </w:trPr>
        <w:tc>
          <w:tcPr>
            <w:tcW w:w="576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0FBD" w:rsidRPr="00ED1BF8" w:rsidRDefault="00FA0FBD" w:rsidP="00FA0FBD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5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FBD" w:rsidRPr="00ED1BF8" w:rsidRDefault="00ED1BF8" w:rsidP="00FA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8A5624" w:rsidRPr="00ED1BF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6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FBD" w:rsidRPr="00ED1BF8" w:rsidRDefault="00FA0FBD" w:rsidP="00FA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ED1BF8" w:rsidRPr="00ED1BF8"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  <w:r w:rsidR="00ED1BF8" w:rsidRPr="00ED1B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ED1BF8" w:rsidRPr="00ED1BF8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="00ED1BF8" w:rsidRPr="00ED1B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ED1BF8" w:rsidRPr="00ED1BF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8A5624" w:rsidRPr="00ED1BF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ED1BF8" w:rsidRPr="00ED1BF8" w:rsidTr="0062611B">
        <w:trPr>
          <w:trHeight w:val="20"/>
          <w:jc w:val="center"/>
        </w:trPr>
        <w:tc>
          <w:tcPr>
            <w:tcW w:w="57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1012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ED1BF8" w:rsidRPr="00ED1BF8" w:rsidRDefault="00ED1BF8" w:rsidP="00ED1B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</w:rPr>
              <w:t>3г</w:t>
            </w:r>
          </w:p>
        </w:tc>
      </w:tr>
      <w:tr w:rsidR="00ED1BF8" w:rsidRPr="00ED1BF8" w:rsidTr="0062611B">
        <w:trPr>
          <w:trHeight w:val="20"/>
          <w:jc w:val="center"/>
        </w:trPr>
        <w:tc>
          <w:tcPr>
            <w:tcW w:w="57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1012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ED1BF8" w:rsidRPr="00ED1BF8" w:rsidRDefault="00ED1BF8" w:rsidP="00ED1B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7D7C59" w:rsidRPr="00ED1BF8" w:rsidTr="0090279D">
        <w:trPr>
          <w:trHeight w:val="20"/>
          <w:jc w:val="center"/>
        </w:trPr>
        <w:tc>
          <w:tcPr>
            <w:tcW w:w="1229" w:type="dxa"/>
            <w:gridSpan w:val="3"/>
            <w:vMerge w:val="restart"/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2394" w:type="dxa"/>
            <w:gridSpan w:val="23"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D7C59" w:rsidRPr="00ED1BF8" w:rsidTr="0090279D">
        <w:trPr>
          <w:trHeight w:val="20"/>
          <w:jc w:val="center"/>
        </w:trPr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7"/>
            <w:vMerge w:val="restart"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18" w:type="dxa"/>
            <w:gridSpan w:val="4"/>
            <w:vMerge w:val="restart"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45" w:type="dxa"/>
            <w:gridSpan w:val="4"/>
            <w:vMerge w:val="restart"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73" w:type="dxa"/>
            <w:gridSpan w:val="3"/>
            <w:vMerge w:val="restart"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6107" w:type="dxa"/>
            <w:gridSpan w:val="5"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D7C59" w:rsidRPr="00ED1BF8" w:rsidTr="0090279D">
        <w:trPr>
          <w:trHeight w:val="20"/>
          <w:jc w:val="center"/>
        </w:trPr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7"/>
            <w:vMerge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8" w:type="dxa"/>
            <w:gridSpan w:val="4"/>
            <w:vMerge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4"/>
            <w:vMerge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3"/>
            <w:vMerge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107" w:type="dxa"/>
            <w:gridSpan w:val="5"/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D7C59" w:rsidRPr="00ED1BF8" w:rsidTr="0090279D">
        <w:trPr>
          <w:trHeight w:val="20"/>
          <w:jc w:val="center"/>
        </w:trPr>
        <w:tc>
          <w:tcPr>
            <w:tcW w:w="12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37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ED1BF8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ED1BF8" w:rsidRPr="00ED1BF8" w:rsidTr="0090279D">
        <w:trPr>
          <w:trHeight w:val="20"/>
          <w:jc w:val="center"/>
        </w:trPr>
        <w:tc>
          <w:tcPr>
            <w:tcW w:w="1229" w:type="dxa"/>
            <w:gridSpan w:val="3"/>
            <w:shd w:val="clear" w:color="auto" w:fill="auto"/>
            <w:vAlign w:val="center"/>
          </w:tcPr>
          <w:p w:rsidR="00ED1BF8" w:rsidRPr="00ED1BF8" w:rsidRDefault="00ED1BF8" w:rsidP="00E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sz w:val="14"/>
                <w:szCs w:val="14"/>
              </w:rPr>
              <w:t>1-20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ED1BF8" w:rsidRPr="00ED1BF8" w:rsidRDefault="00ED1BF8" w:rsidP="00ED1BF8">
            <w:pPr>
              <w:jc w:val="center"/>
              <w:rPr>
                <w:rFonts w:ascii="GHEA Grapalat" w:eastAsiaTheme="minorEastAsia" w:hAnsi="GHEA Grapalat" w:cs="Sylfaen"/>
                <w:sz w:val="14"/>
                <w:szCs w:val="14"/>
                <w:lang w:eastAsia="en-US"/>
              </w:rPr>
            </w:pPr>
            <w:r w:rsidRPr="00ED1BF8">
              <w:rPr>
                <w:rFonts w:ascii="GHEA Grapalat" w:hAnsi="GHEA Grapalat"/>
                <w:color w:val="000000"/>
                <w:sz w:val="14"/>
                <w:szCs w:val="14"/>
              </w:rPr>
              <w:t>Ч/П Артур Овакимян Араратович</w:t>
            </w:r>
          </w:p>
        </w:tc>
        <w:tc>
          <w:tcPr>
            <w:tcW w:w="2451" w:type="dxa"/>
            <w:gridSpan w:val="7"/>
            <w:shd w:val="clear" w:color="auto" w:fill="auto"/>
            <w:vAlign w:val="center"/>
          </w:tcPr>
          <w:p w:rsidR="00ED1BF8" w:rsidRPr="00ED1BF8" w:rsidRDefault="00ED1BF8" w:rsidP="00ED1BF8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sz w:val="14"/>
                <w:szCs w:val="14"/>
              </w:rPr>
              <w:t>AQ-BT-GHTsDzB-23/8</w:t>
            </w:r>
          </w:p>
        </w:tc>
        <w:tc>
          <w:tcPr>
            <w:tcW w:w="1518" w:type="dxa"/>
            <w:gridSpan w:val="4"/>
            <w:shd w:val="clear" w:color="auto" w:fill="auto"/>
          </w:tcPr>
          <w:p w:rsidR="00ED1BF8" w:rsidRPr="00ED1BF8" w:rsidRDefault="00ED1BF8" w:rsidP="00E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ED1B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  <w:tc>
          <w:tcPr>
            <w:tcW w:w="1345" w:type="dxa"/>
            <w:gridSpan w:val="4"/>
            <w:shd w:val="clear" w:color="auto" w:fill="auto"/>
            <w:vAlign w:val="center"/>
          </w:tcPr>
          <w:p w:rsidR="00ED1BF8" w:rsidRPr="00ED1BF8" w:rsidRDefault="00ED1BF8" w:rsidP="00ED1B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30.12.2023</w:t>
            </w:r>
            <w:r w:rsidRPr="00ED1BF8">
              <w:rPr>
                <w:rFonts w:ascii="GHEA Grapalat" w:hAnsi="GHEA Grapalat"/>
                <w:sz w:val="14"/>
                <w:szCs w:val="14"/>
              </w:rPr>
              <w:t>г</w:t>
            </w:r>
          </w:p>
        </w:tc>
        <w:tc>
          <w:tcPr>
            <w:tcW w:w="973" w:type="dxa"/>
            <w:gridSpan w:val="3"/>
            <w:shd w:val="clear" w:color="auto" w:fill="auto"/>
            <w:vAlign w:val="center"/>
          </w:tcPr>
          <w:p w:rsidR="00ED1BF8" w:rsidRPr="00ED1BF8" w:rsidRDefault="00ED1BF8" w:rsidP="00ED1BF8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3"/>
            <w:shd w:val="clear" w:color="auto" w:fill="auto"/>
            <w:vAlign w:val="center"/>
          </w:tcPr>
          <w:p w:rsidR="00ED1BF8" w:rsidRPr="00ED1BF8" w:rsidRDefault="00ED1BF8" w:rsidP="00ED1BF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ED1BF8">
              <w:rPr>
                <w:rFonts w:ascii="GHEA Grapalat" w:hAnsi="GHEA Grapalat"/>
                <w:color w:val="000000"/>
                <w:sz w:val="14"/>
                <w:szCs w:val="14"/>
              </w:rPr>
              <w:t>17400000</w:t>
            </w:r>
          </w:p>
        </w:tc>
        <w:tc>
          <w:tcPr>
            <w:tcW w:w="3747" w:type="dxa"/>
            <w:gridSpan w:val="2"/>
            <w:shd w:val="clear" w:color="auto" w:fill="auto"/>
            <w:vAlign w:val="center"/>
          </w:tcPr>
          <w:p w:rsidR="00ED1BF8" w:rsidRPr="00ED1BF8" w:rsidRDefault="00ED1BF8" w:rsidP="00ED1BF8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D7C59" w:rsidRPr="00ED1BF8" w:rsidTr="0090279D">
        <w:trPr>
          <w:trHeight w:val="20"/>
          <w:jc w:val="center"/>
        </w:trPr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36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34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ED1BF8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  <w:r w:rsidRPr="00ED1BF8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D1BF8" w:rsidRPr="00ED1BF8" w:rsidTr="0090279D">
        <w:trPr>
          <w:trHeight w:val="20"/>
          <w:jc w:val="center"/>
        </w:trPr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1BF8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spacing w:line="0" w:lineRule="atLeast"/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ED1BF8">
              <w:rPr>
                <w:rFonts w:ascii="GHEA Grapalat" w:hAnsi="GHEA Grapalat"/>
                <w:sz w:val="14"/>
                <w:szCs w:val="14"/>
              </w:rPr>
              <w:t>ООО "Чистота"</w:t>
            </w:r>
          </w:p>
        </w:tc>
        <w:tc>
          <w:tcPr>
            <w:tcW w:w="32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ED1BF8">
              <w:rPr>
                <w:rFonts w:ascii="GHEA Grapalat" w:hAnsi="GHEA Grapalat"/>
                <w:sz w:val="14"/>
                <w:szCs w:val="14"/>
                <w:lang w:val="pt-BR"/>
              </w:rPr>
              <w:t>artak2112@list.ru</w:t>
            </w:r>
          </w:p>
          <w:p w:rsidR="00ED1BF8" w:rsidRPr="00ED1BF8" w:rsidRDefault="00ED1BF8" w:rsidP="00ED1BF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6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4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1BF8" w:rsidRPr="00ED1BF8" w:rsidRDefault="00ED1BF8" w:rsidP="00ED1BF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D1BF8">
              <w:rPr>
                <w:rFonts w:ascii="GHEA Grapalat" w:hAnsi="GHEA Grapalat"/>
                <w:sz w:val="14"/>
                <w:szCs w:val="14"/>
                <w:lang w:val="pt-BR"/>
              </w:rPr>
              <w:t>02275509</w:t>
            </w: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44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8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D1B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 календарных дней после опубликования настоящего объявления.</w:t>
            </w:r>
          </w:p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bCs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r w:rsidR="0062611B" w:rsidRPr="00ED1BF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D1BF8" w:rsidRPr="00ED1BF8">
              <w:rPr>
                <w:rFonts w:ascii="GHEA Grapalat" w:hAnsi="GHEA Grapalat"/>
                <w:b/>
                <w:sz w:val="14"/>
                <w:szCs w:val="14"/>
              </w:rPr>
              <w:t>armavirmunicipality.procurement@gmail.com</w:t>
            </w:r>
            <w:r w:rsidRPr="00ED1BF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ED1BF8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7"/>
              <w:t>8</w:t>
            </w:r>
          </w:p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7D7C59" w:rsidRPr="00ED1BF8" w:rsidRDefault="00FA0FBD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color w:val="000000"/>
                <w:sz w:val="14"/>
                <w:szCs w:val="14"/>
              </w:rPr>
              <w:t>Объявление и приглашение опубликованы в бюллетене в соответствии с законодательством РА о закупках.</w:t>
            </w: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ED1BF8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auto"/>
            <w:vAlign w:val="center"/>
          </w:tcPr>
          <w:p w:rsidR="007D7C59" w:rsidRPr="00ED1BF8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D7C59" w:rsidRPr="00ED1BF8" w:rsidTr="0062611B">
        <w:trPr>
          <w:trHeight w:val="20"/>
          <w:jc w:val="center"/>
        </w:trPr>
        <w:tc>
          <w:tcPr>
            <w:tcW w:w="49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6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ED1BF8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2611B" w:rsidRPr="00ED1BF8" w:rsidTr="0062611B">
        <w:trPr>
          <w:trHeight w:val="20"/>
          <w:jc w:val="center"/>
        </w:trPr>
        <w:tc>
          <w:tcPr>
            <w:tcW w:w="4961" w:type="dxa"/>
            <w:gridSpan w:val="10"/>
            <w:shd w:val="clear" w:color="auto" w:fill="auto"/>
            <w:vAlign w:val="center"/>
          </w:tcPr>
          <w:p w:rsidR="0062611B" w:rsidRPr="00ED1BF8" w:rsidRDefault="0062611B" w:rsidP="006261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</w:rPr>
              <w:t>Э. Григорян</w:t>
            </w:r>
          </w:p>
        </w:tc>
        <w:tc>
          <w:tcPr>
            <w:tcW w:w="3985" w:type="dxa"/>
            <w:gridSpan w:val="12"/>
            <w:shd w:val="clear" w:color="auto" w:fill="auto"/>
            <w:vAlign w:val="center"/>
          </w:tcPr>
          <w:p w:rsidR="0062611B" w:rsidRPr="00ED1BF8" w:rsidRDefault="0062611B" w:rsidP="006261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6945" w:type="dxa"/>
            <w:gridSpan w:val="7"/>
            <w:shd w:val="clear" w:color="auto" w:fill="auto"/>
            <w:vAlign w:val="center"/>
          </w:tcPr>
          <w:p w:rsidR="0062611B" w:rsidRPr="00ED1BF8" w:rsidRDefault="0062611B" w:rsidP="006261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D1BF8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hy-AM"/>
              </w:rPr>
              <w:t>protender.itender@gmail.com</w:t>
            </w:r>
          </w:p>
        </w:tc>
      </w:tr>
    </w:tbl>
    <w:p w:rsidR="00BA5C97" w:rsidRPr="00ED1BF8" w:rsidRDefault="00BA5C97" w:rsidP="007D7C59">
      <w:pPr>
        <w:spacing w:line="0" w:lineRule="atLeast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ED1BF8" w:rsidRDefault="00BA5C97" w:rsidP="007D7C59">
      <w:pPr>
        <w:spacing w:line="0" w:lineRule="atLeast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ED1BF8">
        <w:rPr>
          <w:rFonts w:ascii="GHEA Grapalat" w:hAnsi="GHEA Grapalat"/>
          <w:sz w:val="14"/>
          <w:szCs w:val="14"/>
        </w:rPr>
        <w:t>Заказчик:</w:t>
      </w:r>
      <w:r w:rsidR="00552684" w:rsidRPr="00ED1BF8">
        <w:rPr>
          <w:rFonts w:ascii="GHEA Grapalat" w:hAnsi="GHEA Grapalat"/>
          <w:sz w:val="14"/>
          <w:szCs w:val="14"/>
        </w:rPr>
        <w:t xml:space="preserve"> </w:t>
      </w:r>
      <w:r w:rsidR="007D7C59" w:rsidRPr="00ED1BF8">
        <w:rPr>
          <w:rFonts w:ascii="GHEA Grapalat" w:hAnsi="GHEA Grapalat"/>
          <w:sz w:val="14"/>
          <w:szCs w:val="14"/>
        </w:rPr>
        <w:t xml:space="preserve"> </w:t>
      </w:r>
      <w:r w:rsidR="00ED1BF8" w:rsidRPr="00ED1BF8">
        <w:rPr>
          <w:rFonts w:ascii="GHEA Grapalat" w:hAnsi="GHEA Grapalat" w:cs="Cambria"/>
          <w:b/>
          <w:sz w:val="14"/>
          <w:szCs w:val="14"/>
        </w:rPr>
        <w:t>"Благоустройства" общины Армавир Армавирской области РА</w:t>
      </w:r>
    </w:p>
    <w:sectPr w:rsidR="00613058" w:rsidRPr="00ED1BF8" w:rsidSect="00BF21B1"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094" w:rsidRDefault="007F3094">
      <w:r>
        <w:separator/>
      </w:r>
    </w:p>
  </w:endnote>
  <w:endnote w:type="continuationSeparator" w:id="0">
    <w:p w:rsidR="007F3094" w:rsidRDefault="007F3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1B1" w:rsidRDefault="00BF21B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F21B1" w:rsidRDefault="00BF21B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F21B1" w:rsidRPr="008257B0" w:rsidRDefault="00BF21B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D1BF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094" w:rsidRDefault="007F3094">
      <w:r>
        <w:separator/>
      </w:r>
    </w:p>
  </w:footnote>
  <w:footnote w:type="continuationSeparator" w:id="0">
    <w:p w:rsidR="007F3094" w:rsidRDefault="007F3094">
      <w:r>
        <w:continuationSeparator/>
      </w:r>
    </w:p>
  </w:footnote>
  <w:footnote w:id="1">
    <w:p w:rsidR="00BF21B1" w:rsidRPr="004F6EEB" w:rsidRDefault="00BF21B1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BF21B1" w:rsidRPr="004F6EEB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F21B1" w:rsidRPr="004F6EEB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F21B1" w:rsidRPr="004F6EEB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F21B1" w:rsidRPr="00263338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6">
    <w:p w:rsidR="00BF21B1" w:rsidRPr="00263338" w:rsidRDefault="00BF21B1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7">
    <w:p w:rsidR="00BF21B1" w:rsidRPr="000E649B" w:rsidRDefault="00BF21B1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BF21B1" w:rsidRPr="000E649B" w:rsidRDefault="00BF21B1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BF21B1" w:rsidRPr="000E649B" w:rsidRDefault="00BF21B1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DF5A58"/>
    <w:multiLevelType w:val="hybridMultilevel"/>
    <w:tmpl w:val="128E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A737B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06BD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4AB3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490C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611B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7C59"/>
    <w:rsid w:val="007F0193"/>
    <w:rsid w:val="007F309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20AB"/>
    <w:rsid w:val="00894E35"/>
    <w:rsid w:val="0089503C"/>
    <w:rsid w:val="00896409"/>
    <w:rsid w:val="008A2E6B"/>
    <w:rsid w:val="008A5624"/>
    <w:rsid w:val="008B206E"/>
    <w:rsid w:val="008B7009"/>
    <w:rsid w:val="008C3DB4"/>
    <w:rsid w:val="008C51F1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279D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2429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4E43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3275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745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8C0"/>
    <w:rsid w:val="00BE4FC4"/>
    <w:rsid w:val="00BE5F62"/>
    <w:rsid w:val="00BE6696"/>
    <w:rsid w:val="00BF118D"/>
    <w:rsid w:val="00BF21B1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6E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BF8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0FBD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7F05FAC-3315-41C2-AEA7-DBDEFA86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90279D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660D5-35C0-4357-8C30-48DD93AE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131</cp:revision>
  <cp:lastPrinted>2015-07-14T07:47:00Z</cp:lastPrinted>
  <dcterms:created xsi:type="dcterms:W3CDTF">2018-08-09T07:28:00Z</dcterms:created>
  <dcterms:modified xsi:type="dcterms:W3CDTF">2023-09-20T15:07:00Z</dcterms:modified>
</cp:coreProperties>
</file>